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4A" w:rsidRPr="00557343" w:rsidRDefault="00835A4A" w:rsidP="00835A4A">
      <w:pPr>
        <w:ind w:right="-6"/>
        <w:jc w:val="center"/>
        <w:rPr>
          <w:b/>
          <w:iCs/>
          <w:sz w:val="28"/>
          <w:szCs w:val="28"/>
        </w:rPr>
      </w:pPr>
      <w:r w:rsidRPr="00557343">
        <w:rPr>
          <w:b/>
          <w:iCs/>
          <w:sz w:val="28"/>
          <w:szCs w:val="28"/>
        </w:rPr>
        <w:t>ПЕРЕЧЕНЬ</w:t>
      </w:r>
    </w:p>
    <w:p w:rsidR="002732E6" w:rsidRPr="002732E6" w:rsidRDefault="002732E6" w:rsidP="002732E6">
      <w:pPr>
        <w:jc w:val="center"/>
        <w:rPr>
          <w:rFonts w:eastAsiaTheme="minorEastAsia"/>
          <w:b/>
          <w:sz w:val="28"/>
          <w:szCs w:val="28"/>
        </w:rPr>
      </w:pPr>
      <w:r w:rsidRPr="002732E6">
        <w:rPr>
          <w:rFonts w:eastAsiaTheme="minorEastAsia"/>
          <w:b/>
          <w:iCs/>
          <w:sz w:val="28"/>
          <w:szCs w:val="28"/>
        </w:rPr>
        <w:t>законов Удмуртской Республики и иных нормативных правовых актов Удмуртской Республики, подлежащих отмене, изменению или дополнению в связи с принятием</w:t>
      </w:r>
      <w:r w:rsidRPr="002732E6">
        <w:rPr>
          <w:rFonts w:eastAsiaTheme="minorEastAsia"/>
          <w:b/>
          <w:bCs/>
          <w:sz w:val="28"/>
          <w:szCs w:val="28"/>
        </w:rPr>
        <w:t xml:space="preserve"> </w:t>
      </w:r>
      <w:r w:rsidRPr="002732E6">
        <w:rPr>
          <w:rFonts w:eastAsiaTheme="minorEastAsia"/>
          <w:b/>
          <w:color w:val="000000"/>
          <w:sz w:val="28"/>
          <w:szCs w:val="28"/>
        </w:rPr>
        <w:t xml:space="preserve">проекта закона Удмуртской Республики </w:t>
      </w:r>
      <w:r w:rsidRPr="002732E6">
        <w:rPr>
          <w:rFonts w:eastAsiaTheme="minorEastAsia"/>
          <w:b/>
          <w:color w:val="000000"/>
          <w:sz w:val="28"/>
          <w:szCs w:val="28"/>
          <w:shd w:val="clear" w:color="auto" w:fill="FFFFFF"/>
        </w:rPr>
        <w:t>«</w:t>
      </w:r>
      <w:r w:rsidRPr="002732E6">
        <w:rPr>
          <w:rFonts w:eastAsiaTheme="minorEastAsia"/>
          <w:b/>
          <w:sz w:val="28"/>
          <w:szCs w:val="28"/>
        </w:rPr>
        <w:t xml:space="preserve">О внесении изменения в статью 12 </w:t>
      </w:r>
      <w:r w:rsidRPr="002732E6">
        <w:rPr>
          <w:rFonts w:eastAsia="NotDefSpecial"/>
          <w:b/>
          <w:sz w:val="28"/>
          <w:szCs w:val="28"/>
        </w:rPr>
        <w:t xml:space="preserve">Закона Удмуртской Республики «О </w:t>
      </w:r>
      <w:r w:rsidRPr="002732E6">
        <w:rPr>
          <w:rFonts w:eastAsiaTheme="minorEastAsia"/>
          <w:b/>
          <w:sz w:val="28"/>
          <w:szCs w:val="28"/>
        </w:rPr>
        <w:t>Правительстве Удмуртской Республики</w:t>
      </w:r>
      <w:r w:rsidRPr="002732E6">
        <w:rPr>
          <w:rFonts w:eastAsiaTheme="minorEastAsia"/>
          <w:b/>
          <w:color w:val="000000"/>
          <w:sz w:val="28"/>
          <w:szCs w:val="28"/>
          <w:shd w:val="clear" w:color="auto" w:fill="FFFFFF"/>
        </w:rPr>
        <w:t>»</w:t>
      </w:r>
    </w:p>
    <w:p w:rsidR="002732E6" w:rsidRPr="002732E6" w:rsidRDefault="002732E6" w:rsidP="002732E6">
      <w:pPr>
        <w:tabs>
          <w:tab w:val="left" w:pos="5670"/>
        </w:tabs>
        <w:rPr>
          <w:b/>
          <w:bCs/>
          <w:sz w:val="28"/>
          <w:szCs w:val="28"/>
        </w:rPr>
      </w:pPr>
    </w:p>
    <w:p w:rsidR="002732E6" w:rsidRPr="002732E6" w:rsidRDefault="002732E6" w:rsidP="002732E6">
      <w:pPr>
        <w:jc w:val="both"/>
        <w:rPr>
          <w:sz w:val="28"/>
          <w:szCs w:val="28"/>
        </w:rPr>
      </w:pPr>
      <w:r w:rsidRPr="002732E6">
        <w:rPr>
          <w:iCs/>
          <w:sz w:val="28"/>
          <w:szCs w:val="28"/>
        </w:rPr>
        <w:tab/>
        <w:t xml:space="preserve">Принятие представленного </w:t>
      </w:r>
      <w:r w:rsidRPr="002732E6">
        <w:rPr>
          <w:color w:val="000000"/>
          <w:sz w:val="28"/>
          <w:szCs w:val="28"/>
        </w:rPr>
        <w:t xml:space="preserve">проекта закона Удмуртской Республики    </w:t>
      </w:r>
      <w:r w:rsidRPr="002732E6">
        <w:rPr>
          <w:color w:val="000000"/>
          <w:sz w:val="28"/>
          <w:szCs w:val="28"/>
          <w:shd w:val="clear" w:color="auto" w:fill="FFFFFF"/>
        </w:rPr>
        <w:t>«</w:t>
      </w:r>
      <w:r w:rsidRPr="002732E6">
        <w:rPr>
          <w:sz w:val="28"/>
          <w:szCs w:val="28"/>
        </w:rPr>
        <w:t xml:space="preserve">О внесении изменения в статью 12 </w:t>
      </w:r>
      <w:r w:rsidRPr="002732E6">
        <w:rPr>
          <w:rFonts w:eastAsia="NotDefSpecial"/>
          <w:sz w:val="28"/>
          <w:szCs w:val="28"/>
        </w:rPr>
        <w:t xml:space="preserve">Закона Удмуртской Республики «О </w:t>
      </w:r>
      <w:r w:rsidRPr="002732E6">
        <w:rPr>
          <w:sz w:val="28"/>
          <w:szCs w:val="28"/>
        </w:rPr>
        <w:t>Правительстве Удмуртской Республики</w:t>
      </w:r>
      <w:r w:rsidRPr="002732E6">
        <w:rPr>
          <w:color w:val="000000"/>
          <w:sz w:val="28"/>
          <w:szCs w:val="28"/>
          <w:shd w:val="clear" w:color="auto" w:fill="FFFFFF"/>
        </w:rPr>
        <w:t>»</w:t>
      </w:r>
      <w:r w:rsidRPr="002732E6">
        <w:rPr>
          <w:sz w:val="28"/>
          <w:szCs w:val="28"/>
        </w:rPr>
        <w:t xml:space="preserve"> не потребует отмены, изменения или дополнения законов Удмуртской Республики, потребует принятия </w:t>
      </w:r>
      <w:r w:rsidRPr="002732E6">
        <w:rPr>
          <w:sz w:val="28"/>
          <w:szCs w:val="28"/>
          <w:lang w:eastAsia="en-US"/>
        </w:rPr>
        <w:t xml:space="preserve">Правительством </w:t>
      </w:r>
      <w:r w:rsidRPr="002732E6">
        <w:rPr>
          <w:sz w:val="28"/>
          <w:szCs w:val="28"/>
        </w:rPr>
        <w:t>Удмуртской Рес</w:t>
      </w:r>
      <w:bookmarkStart w:id="0" w:name="_GoBack"/>
      <w:bookmarkEnd w:id="0"/>
      <w:r w:rsidRPr="002732E6">
        <w:rPr>
          <w:sz w:val="28"/>
          <w:szCs w:val="28"/>
        </w:rPr>
        <w:t xml:space="preserve">публики нормативного правового акта, определяющего </w:t>
      </w:r>
      <w:r w:rsidRPr="002732E6">
        <w:rPr>
          <w:sz w:val="28"/>
          <w:szCs w:val="28"/>
          <w:lang w:eastAsia="en-US"/>
        </w:rPr>
        <w:t xml:space="preserve"> порядок </w:t>
      </w:r>
      <w:r w:rsidRPr="002732E6">
        <w:rPr>
          <w:sz w:val="28"/>
          <w:szCs w:val="28"/>
        </w:rPr>
        <w:t>заключения брака в торжественной обстановке на территории Удмуртской Республики</w:t>
      </w:r>
      <w:r w:rsidRPr="002732E6">
        <w:rPr>
          <w:sz w:val="28"/>
          <w:szCs w:val="28"/>
          <w:lang w:eastAsia="en-US"/>
        </w:rPr>
        <w:t>.</w:t>
      </w:r>
    </w:p>
    <w:p w:rsidR="00835A4A" w:rsidRDefault="00835A4A" w:rsidP="00835A4A">
      <w:pPr>
        <w:tabs>
          <w:tab w:val="left" w:pos="5670"/>
        </w:tabs>
        <w:spacing w:line="360" w:lineRule="auto"/>
        <w:jc w:val="both"/>
        <w:rPr>
          <w:bCs/>
          <w:sz w:val="28"/>
          <w:szCs w:val="28"/>
        </w:rPr>
      </w:pPr>
    </w:p>
    <w:p w:rsidR="00835A4A" w:rsidRDefault="00835A4A" w:rsidP="00835A4A">
      <w:pPr>
        <w:tabs>
          <w:tab w:val="left" w:pos="0"/>
        </w:tabs>
        <w:jc w:val="both"/>
        <w:rPr>
          <w:sz w:val="28"/>
          <w:szCs w:val="28"/>
        </w:rPr>
      </w:pPr>
    </w:p>
    <w:sectPr w:rsidR="00835A4A" w:rsidSect="003B51E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30" w:rsidRDefault="003A1B30" w:rsidP="00E55F88">
      <w:r>
        <w:separator/>
      </w:r>
    </w:p>
  </w:endnote>
  <w:endnote w:type="continuationSeparator" w:id="0">
    <w:p w:rsidR="003A1B30" w:rsidRDefault="003A1B30" w:rsidP="00E5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0D" w:rsidRDefault="00584F0C" w:rsidP="00B375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5D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60D" w:rsidRDefault="003A1B30" w:rsidP="003B51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0D" w:rsidRDefault="003A1B30" w:rsidP="003B51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30" w:rsidRDefault="003A1B30" w:rsidP="00E55F88">
      <w:r>
        <w:separator/>
      </w:r>
    </w:p>
  </w:footnote>
  <w:footnote w:type="continuationSeparator" w:id="0">
    <w:p w:rsidR="003A1B30" w:rsidRDefault="003A1B30" w:rsidP="00E5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A4A"/>
    <w:rsid w:val="00061DE8"/>
    <w:rsid w:val="002732E6"/>
    <w:rsid w:val="003A1B30"/>
    <w:rsid w:val="0042553C"/>
    <w:rsid w:val="00501562"/>
    <w:rsid w:val="00584F0C"/>
    <w:rsid w:val="005E4233"/>
    <w:rsid w:val="00617E72"/>
    <w:rsid w:val="00683733"/>
    <w:rsid w:val="007761D2"/>
    <w:rsid w:val="00796995"/>
    <w:rsid w:val="007A7A9F"/>
    <w:rsid w:val="007C4E77"/>
    <w:rsid w:val="00835A4A"/>
    <w:rsid w:val="00AF7B9E"/>
    <w:rsid w:val="00B92783"/>
    <w:rsid w:val="00BF0716"/>
    <w:rsid w:val="00C03EA9"/>
    <w:rsid w:val="00C202C5"/>
    <w:rsid w:val="00CD772E"/>
    <w:rsid w:val="00DC5D08"/>
    <w:rsid w:val="00E55F88"/>
    <w:rsid w:val="00F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36E78-DDC1-44CF-ABC5-4C946099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4A"/>
    <w:pPr>
      <w:spacing w:before="0" w:before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5A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5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73A7EAE6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Столбова</dc:creator>
  <cp:lastModifiedBy>Лебедева Светлана Викторовна</cp:lastModifiedBy>
  <cp:revision>7</cp:revision>
  <dcterms:created xsi:type="dcterms:W3CDTF">2018-02-06T12:03:00Z</dcterms:created>
  <dcterms:modified xsi:type="dcterms:W3CDTF">2021-11-17T06:05:00Z</dcterms:modified>
</cp:coreProperties>
</file>